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E172F7" w14:textId="6BE7ED63" w:rsidR="00F9201D" w:rsidRDefault="00EE0B5A">
      <w:pPr>
        <w:rPr>
          <w:sz w:val="24"/>
          <w:szCs w:val="24"/>
        </w:rPr>
      </w:pPr>
      <w:r>
        <w:rPr>
          <w:sz w:val="24"/>
          <w:szCs w:val="24"/>
        </w:rPr>
        <w:t xml:space="preserve">     The Town of Preston Board of Review met on June 3, 2019 at the town hall.</w:t>
      </w:r>
      <w:r w:rsidR="00F65F31">
        <w:rPr>
          <w:sz w:val="24"/>
          <w:szCs w:val="24"/>
        </w:rPr>
        <w:t xml:space="preserve">  Meeting was called to order at 7:01 PM.</w:t>
      </w:r>
    </w:p>
    <w:p w14:paraId="7986A11F" w14:textId="3E2A3C69" w:rsidR="00EE0B5A" w:rsidRDefault="00EE0B5A">
      <w:pPr>
        <w:rPr>
          <w:sz w:val="24"/>
          <w:szCs w:val="24"/>
        </w:rPr>
      </w:pPr>
      <w:r>
        <w:rPr>
          <w:sz w:val="24"/>
          <w:szCs w:val="24"/>
        </w:rPr>
        <w:t xml:space="preserve">     Roll call was held with Philip, Darrel and Cathy present, making a quorum of the Board of Review members present.</w:t>
      </w:r>
      <w:r w:rsidR="00F65F31">
        <w:rPr>
          <w:sz w:val="24"/>
          <w:szCs w:val="24"/>
        </w:rPr>
        <w:t xml:space="preserve">  Certification of Open Meeting Law Requirements was met.</w:t>
      </w:r>
      <w:bookmarkStart w:id="0" w:name="_GoBack"/>
      <w:bookmarkEnd w:id="0"/>
    </w:p>
    <w:p w14:paraId="2B948D3C" w14:textId="27BF6C5F" w:rsidR="00EE0B5A" w:rsidRDefault="00EE0B5A">
      <w:pPr>
        <w:rPr>
          <w:sz w:val="24"/>
          <w:szCs w:val="24"/>
        </w:rPr>
      </w:pPr>
      <w:r>
        <w:rPr>
          <w:sz w:val="24"/>
          <w:szCs w:val="24"/>
        </w:rPr>
        <w:t xml:space="preserve">     Motion by Philip, second by Cathy to appoint Darrel as Chair of the BOR.  Motion carried.</w:t>
      </w:r>
    </w:p>
    <w:p w14:paraId="75AD3FFE" w14:textId="7474B822" w:rsidR="00EE0B5A" w:rsidRDefault="00EE0B5A">
      <w:pPr>
        <w:rPr>
          <w:sz w:val="24"/>
          <w:szCs w:val="24"/>
        </w:rPr>
      </w:pPr>
      <w:r>
        <w:rPr>
          <w:sz w:val="24"/>
          <w:szCs w:val="24"/>
        </w:rPr>
        <w:t xml:space="preserve">     Verification of BOR training met with all trained.</w:t>
      </w:r>
    </w:p>
    <w:p w14:paraId="3CC8F281" w14:textId="2237B78B" w:rsidR="00EE0B5A" w:rsidRPr="00EE0B5A" w:rsidRDefault="00EE0B5A">
      <w:pPr>
        <w:rPr>
          <w:sz w:val="24"/>
          <w:szCs w:val="24"/>
        </w:rPr>
      </w:pPr>
      <w:r>
        <w:rPr>
          <w:sz w:val="24"/>
          <w:szCs w:val="24"/>
        </w:rPr>
        <w:t xml:space="preserve">     Motion to adjourn to a later date when assessment roll is complete was made by Philip, second by Darrel.  Motion carried at 7:03 PM</w:t>
      </w:r>
      <w:r w:rsidR="00F65F31">
        <w:rPr>
          <w:sz w:val="24"/>
          <w:szCs w:val="24"/>
        </w:rPr>
        <w:t>.</w:t>
      </w:r>
    </w:p>
    <w:sectPr w:rsidR="00EE0B5A" w:rsidRPr="00EE0B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B5A"/>
    <w:rsid w:val="0075328E"/>
    <w:rsid w:val="00A415FC"/>
    <w:rsid w:val="00EE0B5A"/>
    <w:rsid w:val="00F6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38F4D"/>
  <w15:chartTrackingRefBased/>
  <w15:docId w15:val="{B446C83F-307F-47A5-9209-73560A50F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 Kelly</dc:creator>
  <cp:keywords/>
  <dc:description/>
  <cp:lastModifiedBy>Sherry Kelly</cp:lastModifiedBy>
  <cp:revision>1</cp:revision>
  <dcterms:created xsi:type="dcterms:W3CDTF">2019-06-07T18:57:00Z</dcterms:created>
  <dcterms:modified xsi:type="dcterms:W3CDTF">2019-06-07T19:11:00Z</dcterms:modified>
</cp:coreProperties>
</file>