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3CD40" w14:textId="12217675" w:rsidR="00F9201D" w:rsidRDefault="006526B3">
      <w:r>
        <w:t xml:space="preserve">  The Town of Preston met on Monday, January 13, 2020 at the town hall.</w:t>
      </w:r>
    </w:p>
    <w:p w14:paraId="28CA10B1" w14:textId="73BCA281" w:rsidR="006526B3" w:rsidRDefault="006526B3">
      <w:r>
        <w:t xml:space="preserve">  The meeting was called to order at 3:00 PM by Darrel.  Certification of Open Meeting Law Requirement was met.  Roll call was held with Ron, Philip, Darrel and Mary present.</w:t>
      </w:r>
    </w:p>
    <w:p w14:paraId="26B31DFC" w14:textId="0E8C61BE" w:rsidR="006526B3" w:rsidRDefault="006526B3">
      <w:r>
        <w:t xml:space="preserve">  A motion to adopt the agenda was made by Darrel, second by Ron.  Motion carried.</w:t>
      </w:r>
    </w:p>
    <w:p w14:paraId="3A8E5E56" w14:textId="2805436D" w:rsidR="006526B3" w:rsidRDefault="006526B3">
      <w:r>
        <w:t xml:space="preserve">  Discussion was held on the plan overview.  Building classification will be an A3, which means no food preparation on site.  There will be roof cover over the condenser units.  HVAC review.  Floor drain will be a purchased </w:t>
      </w:r>
      <w:proofErr w:type="gramStart"/>
      <w:r>
        <w:t>U shaped</w:t>
      </w:r>
      <w:proofErr w:type="gramEnd"/>
      <w:r>
        <w:t xml:space="preserve"> design. Electrical will have one new meter on new building, feeding the sal</w:t>
      </w:r>
      <w:r w:rsidR="00D57BC1">
        <w:t>t shed area.</w:t>
      </w:r>
    </w:p>
    <w:p w14:paraId="481E9B39" w14:textId="31FFE89C" w:rsidR="00D57BC1" w:rsidRDefault="00D57BC1">
      <w:r>
        <w:t xml:space="preserve">  Discussion was held on project manual review.  Bid process and timing was set with bid advertising in middle of February, open March 9, 2020 and approving March 16, 2020.  Bid bonding was discussed.  Soil testing, geotechnical testing and reporting, alternate bids, on-site power, project schedule and temporary facilities (toilet, fencing, dumpsters and field office trailer) were also talked about.</w:t>
      </w:r>
    </w:p>
    <w:p w14:paraId="418B6836" w14:textId="5AC76C54" w:rsidR="00D57BC1" w:rsidRDefault="00D57BC1">
      <w:r>
        <w:t xml:space="preserve">   Discussion was also held on whether to bid as a </w:t>
      </w:r>
      <w:r w:rsidR="00914A68">
        <w:t>general contractor (1 price) or project management style and if the owner provides “Builders Risk Policy” &amp; Contractor to provide Liability Insurance.</w:t>
      </w:r>
    </w:p>
    <w:p w14:paraId="2F93AD2E" w14:textId="4F477C9E" w:rsidR="00914A68" w:rsidRDefault="00914A68">
      <w:r>
        <w:t xml:space="preserve">  Next meeting set for February 3, 2020 at 3:00 PM.</w:t>
      </w:r>
      <w:bookmarkStart w:id="0" w:name="_GoBack"/>
      <w:bookmarkEnd w:id="0"/>
    </w:p>
    <w:p w14:paraId="6C0A66BB" w14:textId="508A0AA6" w:rsidR="00914A68" w:rsidRPr="006526B3" w:rsidRDefault="00914A68">
      <w:pPr>
        <w:rPr>
          <w:sz w:val="24"/>
          <w:szCs w:val="24"/>
        </w:rPr>
      </w:pPr>
      <w:r>
        <w:t xml:space="preserve">  Motion to adjourn at 4:40 PM by Ron, second by Philip.  Motion carried.</w:t>
      </w:r>
    </w:p>
    <w:sectPr w:rsidR="00914A68" w:rsidRPr="006526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B3"/>
    <w:rsid w:val="006526B3"/>
    <w:rsid w:val="0075328E"/>
    <w:rsid w:val="00914A68"/>
    <w:rsid w:val="00A415FC"/>
    <w:rsid w:val="00D57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B5FE"/>
  <w15:chartTrackingRefBased/>
  <w15:docId w15:val="{5FF74042-2237-4037-B78B-91BCDCC3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2020-02-02T21:43:00Z</dcterms:created>
  <dcterms:modified xsi:type="dcterms:W3CDTF">2020-02-02T22:08:00Z</dcterms:modified>
</cp:coreProperties>
</file>