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2A19D" w14:textId="77777777" w:rsidR="00C971D4" w:rsidRDefault="00C971D4">
      <w:pPr>
        <w:rPr>
          <w:sz w:val="24"/>
          <w:szCs w:val="24"/>
        </w:rPr>
      </w:pPr>
      <w:r>
        <w:rPr>
          <w:sz w:val="24"/>
          <w:szCs w:val="24"/>
        </w:rPr>
        <w:t xml:space="preserve">  The Town of Preston met on Monday, February 10, 2020 at the town hall.</w:t>
      </w:r>
    </w:p>
    <w:p w14:paraId="7479A1B4" w14:textId="341B7CCD" w:rsidR="00C971D4" w:rsidRDefault="00C971D4">
      <w:pPr>
        <w:rPr>
          <w:sz w:val="24"/>
          <w:szCs w:val="24"/>
        </w:rPr>
      </w:pPr>
      <w:r>
        <w:rPr>
          <w:sz w:val="24"/>
          <w:szCs w:val="24"/>
        </w:rPr>
        <w:t xml:space="preserve">  The meeting was called to order at 5:30 PM by Darrel.  Certification of Open Meeting Law Requirement was met.  Roll call was held with Ron, Philip, Darrel, Mary and Cathy present.</w:t>
      </w:r>
    </w:p>
    <w:p w14:paraId="6B0E0D69" w14:textId="05D6A899" w:rsidR="00C971D4" w:rsidRDefault="00C971D4">
      <w:pPr>
        <w:rPr>
          <w:sz w:val="24"/>
          <w:szCs w:val="24"/>
        </w:rPr>
      </w:pPr>
      <w:r>
        <w:rPr>
          <w:sz w:val="24"/>
          <w:szCs w:val="24"/>
        </w:rPr>
        <w:t xml:space="preserve">  A motion to approve the agenda was made by Darrel, second by Ron.  Motion carried.</w:t>
      </w:r>
    </w:p>
    <w:p w14:paraId="170EA65D" w14:textId="5D08AA1D" w:rsidR="00C971D4" w:rsidRDefault="00C971D4">
      <w:pPr>
        <w:rPr>
          <w:sz w:val="24"/>
          <w:szCs w:val="24"/>
        </w:rPr>
      </w:pPr>
      <w:r>
        <w:rPr>
          <w:sz w:val="24"/>
          <w:szCs w:val="24"/>
        </w:rPr>
        <w:t xml:space="preserve">  The minutes of the January 13, 2020 regular board meeting were approved with a motion by Ron, second by Philip.  Motion carried.  The January treasurer’s report was approved with a motion by Ron, second by Philip.  Motion carried.</w:t>
      </w:r>
    </w:p>
    <w:p w14:paraId="30731113" w14:textId="73F97459" w:rsidR="00C971D4" w:rsidRDefault="00C971D4">
      <w:pPr>
        <w:rPr>
          <w:sz w:val="24"/>
          <w:szCs w:val="24"/>
        </w:rPr>
      </w:pPr>
      <w:r>
        <w:rPr>
          <w:sz w:val="24"/>
          <w:szCs w:val="24"/>
        </w:rPr>
        <w:t xml:space="preserve">  Public comment:  Kevin </w:t>
      </w:r>
      <w:proofErr w:type="spellStart"/>
      <w:r>
        <w:rPr>
          <w:sz w:val="24"/>
          <w:szCs w:val="24"/>
        </w:rPr>
        <w:t>Lisowski</w:t>
      </w:r>
      <w:proofErr w:type="spellEnd"/>
      <w:r>
        <w:rPr>
          <w:sz w:val="24"/>
          <w:szCs w:val="24"/>
        </w:rPr>
        <w:t xml:space="preserve"> approached the board with information on the dredging of Lake Henry.  Public meeting to be held March 4, 2020 at the City Hall at 6:30 PM.  Asking to be on the next meeting agenda.</w:t>
      </w:r>
    </w:p>
    <w:p w14:paraId="43F18207" w14:textId="400BB331" w:rsidR="00C971D4" w:rsidRDefault="00C971D4">
      <w:pPr>
        <w:rPr>
          <w:sz w:val="24"/>
          <w:szCs w:val="24"/>
        </w:rPr>
      </w:pPr>
      <w:r>
        <w:rPr>
          <w:sz w:val="24"/>
          <w:szCs w:val="24"/>
        </w:rPr>
        <w:t xml:space="preserve">  Patrolman’s report:  None</w:t>
      </w:r>
    </w:p>
    <w:p w14:paraId="1BE639FE" w14:textId="45575852" w:rsidR="00C971D4" w:rsidRDefault="00C971D4">
      <w:pPr>
        <w:rPr>
          <w:sz w:val="24"/>
          <w:szCs w:val="24"/>
        </w:rPr>
      </w:pPr>
      <w:r>
        <w:rPr>
          <w:sz w:val="24"/>
          <w:szCs w:val="24"/>
        </w:rPr>
        <w:t xml:space="preserve"> </w:t>
      </w:r>
      <w:r w:rsidR="00347629">
        <w:rPr>
          <w:sz w:val="24"/>
          <w:szCs w:val="24"/>
        </w:rPr>
        <w:t xml:space="preserve"> Motion by Darrel to approve</w:t>
      </w:r>
      <w:r>
        <w:rPr>
          <w:sz w:val="24"/>
          <w:szCs w:val="24"/>
        </w:rPr>
        <w:t xml:space="preserve"> Automatic Aid Agreement with the Whitehall/</w:t>
      </w:r>
      <w:r w:rsidR="00347629">
        <w:rPr>
          <w:sz w:val="24"/>
          <w:szCs w:val="24"/>
        </w:rPr>
        <w:t>Lincoln Fire Department, second by Ron.  Motion carried.</w:t>
      </w:r>
    </w:p>
    <w:p w14:paraId="0A0DFD47" w14:textId="45FB9F54" w:rsidR="00347629" w:rsidRDefault="00347629">
      <w:pPr>
        <w:rPr>
          <w:sz w:val="24"/>
          <w:szCs w:val="24"/>
        </w:rPr>
      </w:pPr>
      <w:r>
        <w:rPr>
          <w:sz w:val="24"/>
          <w:szCs w:val="24"/>
        </w:rPr>
        <w:t xml:space="preserve">  Recycling attendant concerns were discussed.  Motion by Philip, second by Darrel to talk to attendants when Fred returns and hire </w:t>
      </w:r>
      <w:proofErr w:type="spellStart"/>
      <w:r>
        <w:rPr>
          <w:sz w:val="24"/>
          <w:szCs w:val="24"/>
        </w:rPr>
        <w:t>Dohn</w:t>
      </w:r>
      <w:proofErr w:type="spellEnd"/>
      <w:r>
        <w:rPr>
          <w:sz w:val="24"/>
          <w:szCs w:val="24"/>
        </w:rPr>
        <w:t xml:space="preserve"> in a fulltime position. Motion carried.</w:t>
      </w:r>
    </w:p>
    <w:p w14:paraId="611C341A" w14:textId="047F8725" w:rsidR="00347629" w:rsidRDefault="00347629">
      <w:pPr>
        <w:rPr>
          <w:sz w:val="24"/>
          <w:szCs w:val="24"/>
        </w:rPr>
      </w:pPr>
      <w:r>
        <w:rPr>
          <w:sz w:val="24"/>
          <w:szCs w:val="24"/>
        </w:rPr>
        <w:t xml:space="preserve">  Liquor licenses, Operators licenses and Publication fees were discussed.  No action taken until further information is received and ask Special Agent Gray from the Department of Administration to attend the March meeting for clarification.</w:t>
      </w:r>
    </w:p>
    <w:p w14:paraId="77ECF7B3" w14:textId="6FCE1846" w:rsidR="00FD4253" w:rsidRDefault="00347629">
      <w:pPr>
        <w:rPr>
          <w:sz w:val="24"/>
          <w:szCs w:val="24"/>
        </w:rPr>
      </w:pPr>
      <w:r>
        <w:rPr>
          <w:sz w:val="24"/>
          <w:szCs w:val="24"/>
        </w:rPr>
        <w:t xml:space="preserve">  Humane Society use of hall was discussed.  Darrel made a motion, second by Ron to allow the Hu</w:t>
      </w:r>
      <w:r w:rsidR="00FD4253">
        <w:rPr>
          <w:sz w:val="24"/>
          <w:szCs w:val="24"/>
        </w:rPr>
        <w:t>mane Society to continue having their meetings at the town hall.  Motion carried.</w:t>
      </w:r>
    </w:p>
    <w:p w14:paraId="50862F1D" w14:textId="132063FD" w:rsidR="00FD4253" w:rsidRDefault="00FD4253">
      <w:pPr>
        <w:rPr>
          <w:sz w:val="24"/>
          <w:szCs w:val="24"/>
        </w:rPr>
      </w:pPr>
      <w:r>
        <w:rPr>
          <w:sz w:val="24"/>
          <w:szCs w:val="24"/>
        </w:rPr>
        <w:t xml:space="preserve">  Motion by Philip, second by Ron to set a $500 spending policy for patrolmen, anything over that amount needs to be approved by the board.  Motion carried.</w:t>
      </w:r>
    </w:p>
    <w:p w14:paraId="1B68BFE7" w14:textId="77777777" w:rsidR="00FD4253" w:rsidRDefault="00FD4253">
      <w:pPr>
        <w:rPr>
          <w:sz w:val="24"/>
          <w:szCs w:val="24"/>
        </w:rPr>
      </w:pPr>
      <w:r>
        <w:rPr>
          <w:sz w:val="24"/>
          <w:szCs w:val="24"/>
        </w:rPr>
        <w:t xml:space="preserve">  Motion by Philip, second by Ron to move $6990 to pay community center bill budgeted in 2019 from cash balance 1/1/2020.  Motion carried.</w:t>
      </w:r>
    </w:p>
    <w:p w14:paraId="152AF219" w14:textId="77777777" w:rsidR="00816C4A" w:rsidRDefault="00FD4253">
      <w:pPr>
        <w:rPr>
          <w:sz w:val="24"/>
          <w:szCs w:val="24"/>
        </w:rPr>
      </w:pPr>
      <w:r>
        <w:rPr>
          <w:sz w:val="24"/>
          <w:szCs w:val="24"/>
        </w:rPr>
        <w:t xml:space="preserve">  Discussion was held on the community center snowplowing and </w:t>
      </w:r>
      <w:r w:rsidR="00816C4A">
        <w:rPr>
          <w:sz w:val="24"/>
          <w:szCs w:val="24"/>
        </w:rPr>
        <w:t>lawn mowing.  No action until board can meet with City representatives.</w:t>
      </w:r>
    </w:p>
    <w:p w14:paraId="6C005569" w14:textId="09BF378C" w:rsidR="00347629" w:rsidRDefault="00816C4A">
      <w:pPr>
        <w:rPr>
          <w:sz w:val="24"/>
          <w:szCs w:val="24"/>
        </w:rPr>
      </w:pPr>
      <w:r>
        <w:rPr>
          <w:sz w:val="24"/>
          <w:szCs w:val="24"/>
        </w:rPr>
        <w:t xml:space="preserve">  Update on building meetings was held.  Bid pamphlets will be going out next week, due and opening March 9</w:t>
      </w:r>
      <w:r w:rsidRPr="00816C4A">
        <w:rPr>
          <w:sz w:val="24"/>
          <w:szCs w:val="24"/>
          <w:vertAlign w:val="superscript"/>
        </w:rPr>
        <w:t>th</w:t>
      </w:r>
      <w:r>
        <w:rPr>
          <w:sz w:val="24"/>
          <w:szCs w:val="24"/>
        </w:rPr>
        <w:t xml:space="preserve"> and awarded March 16</w:t>
      </w:r>
      <w:r w:rsidRPr="00816C4A">
        <w:rPr>
          <w:sz w:val="24"/>
          <w:szCs w:val="24"/>
          <w:vertAlign w:val="superscript"/>
        </w:rPr>
        <w:t>th</w:t>
      </w:r>
      <w:r>
        <w:rPr>
          <w:sz w:val="24"/>
          <w:szCs w:val="24"/>
        </w:rPr>
        <w:t>.</w:t>
      </w:r>
    </w:p>
    <w:p w14:paraId="07C2B374" w14:textId="114E56F6" w:rsidR="00816C4A" w:rsidRDefault="00816C4A">
      <w:pPr>
        <w:rPr>
          <w:sz w:val="24"/>
          <w:szCs w:val="24"/>
        </w:rPr>
      </w:pPr>
      <w:r>
        <w:rPr>
          <w:sz w:val="24"/>
          <w:szCs w:val="24"/>
        </w:rPr>
        <w:t xml:space="preserve">  2020 roadwork update, nothing has been heard on applications.  Co-Aid for Brekke Ridge Road. </w:t>
      </w:r>
      <w:proofErr w:type="spellStart"/>
      <w:r>
        <w:rPr>
          <w:sz w:val="24"/>
          <w:szCs w:val="24"/>
        </w:rPr>
        <w:t>Tappen</w:t>
      </w:r>
      <w:proofErr w:type="spellEnd"/>
      <w:r>
        <w:rPr>
          <w:sz w:val="24"/>
          <w:szCs w:val="24"/>
        </w:rPr>
        <w:t xml:space="preserve"> Coulee Road needs to be done however possible.</w:t>
      </w:r>
    </w:p>
    <w:p w14:paraId="056ACBED" w14:textId="5892E6BE" w:rsidR="00816C4A" w:rsidRDefault="00816C4A">
      <w:pPr>
        <w:rPr>
          <w:sz w:val="24"/>
          <w:szCs w:val="24"/>
        </w:rPr>
      </w:pPr>
      <w:r>
        <w:rPr>
          <w:sz w:val="24"/>
          <w:szCs w:val="24"/>
        </w:rPr>
        <w:t xml:space="preserve">  Motion by Ron, second by Philip to approve the disbursements for February.  Motion carried.</w:t>
      </w:r>
    </w:p>
    <w:p w14:paraId="16AAED61" w14:textId="47909D1A" w:rsidR="00816C4A" w:rsidRDefault="00816C4A">
      <w:pPr>
        <w:rPr>
          <w:sz w:val="24"/>
          <w:szCs w:val="24"/>
        </w:rPr>
      </w:pPr>
      <w:r>
        <w:rPr>
          <w:sz w:val="24"/>
          <w:szCs w:val="24"/>
        </w:rPr>
        <w:lastRenderedPageBreak/>
        <w:t xml:space="preserve">  Announcements:  </w:t>
      </w:r>
      <w:r w:rsidR="00B06DEE">
        <w:rPr>
          <w:sz w:val="24"/>
          <w:szCs w:val="24"/>
        </w:rPr>
        <w:t>S</w:t>
      </w:r>
      <w:r>
        <w:rPr>
          <w:sz w:val="24"/>
          <w:szCs w:val="24"/>
        </w:rPr>
        <w:t>pring workshops, State convention</w:t>
      </w:r>
      <w:r w:rsidR="00B06DEE">
        <w:rPr>
          <w:sz w:val="24"/>
          <w:szCs w:val="24"/>
        </w:rPr>
        <w:t xml:space="preserve"> and Melby Road hearing March 24, 2020 at 7:00 PM at the town hall.</w:t>
      </w:r>
    </w:p>
    <w:p w14:paraId="11E7B8C7" w14:textId="6A30D5F9" w:rsidR="00B06DEE" w:rsidRDefault="00B06DEE">
      <w:pPr>
        <w:rPr>
          <w:sz w:val="24"/>
          <w:szCs w:val="24"/>
        </w:rPr>
      </w:pPr>
      <w:r>
        <w:rPr>
          <w:sz w:val="24"/>
          <w:szCs w:val="24"/>
        </w:rPr>
        <w:t xml:space="preserve">  Suggestions for the regular board meeting March 9, 2020 at 5:30 PM:  None</w:t>
      </w:r>
    </w:p>
    <w:p w14:paraId="6E8DA572" w14:textId="462A8B69" w:rsidR="00B06DEE" w:rsidRPr="00C971D4" w:rsidRDefault="00B06DEE">
      <w:pPr>
        <w:rPr>
          <w:sz w:val="24"/>
          <w:szCs w:val="24"/>
        </w:rPr>
      </w:pPr>
      <w:r>
        <w:rPr>
          <w:sz w:val="24"/>
          <w:szCs w:val="24"/>
        </w:rPr>
        <w:t xml:space="preserve">  Motion to adjourn at 6:44 PM by Philip, second by Darrel.  Motion carried.</w:t>
      </w:r>
      <w:bookmarkStart w:id="0" w:name="_GoBack"/>
      <w:bookmarkEnd w:id="0"/>
    </w:p>
    <w:sectPr w:rsidR="00B06DEE" w:rsidRPr="00C97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D4"/>
    <w:rsid w:val="00347629"/>
    <w:rsid w:val="00460BD0"/>
    <w:rsid w:val="0075328E"/>
    <w:rsid w:val="00816C4A"/>
    <w:rsid w:val="00A415FC"/>
    <w:rsid w:val="00B06DEE"/>
    <w:rsid w:val="00C971D4"/>
    <w:rsid w:val="00FD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2547"/>
  <w15:chartTrackingRefBased/>
  <w15:docId w15:val="{4B7BA25C-8E33-41D7-8AC5-A295C008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2020-02-18T19:37:00Z</dcterms:created>
  <dcterms:modified xsi:type="dcterms:W3CDTF">2020-02-18T20:39:00Z</dcterms:modified>
</cp:coreProperties>
</file>