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66031AA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417187">
        <w:rPr>
          <w:rFonts w:ascii="Times New Roman" w:hAnsi="Times New Roman" w:cs="Times New Roman"/>
          <w:sz w:val="28"/>
          <w:szCs w:val="28"/>
        </w:rPr>
        <w:t>February</w:t>
      </w:r>
      <w:r w:rsidR="00257BCF">
        <w:rPr>
          <w:rFonts w:ascii="Times New Roman" w:hAnsi="Times New Roman" w:cs="Times New Roman"/>
          <w:sz w:val="28"/>
          <w:szCs w:val="28"/>
        </w:rPr>
        <w:t xml:space="preserve"> </w:t>
      </w:r>
      <w:r w:rsidR="00417187">
        <w:rPr>
          <w:rFonts w:ascii="Times New Roman" w:hAnsi="Times New Roman" w:cs="Times New Roman"/>
          <w:sz w:val="28"/>
          <w:szCs w:val="28"/>
        </w:rPr>
        <w:t>1</w:t>
      </w:r>
      <w:r w:rsidR="00A92800">
        <w:rPr>
          <w:rFonts w:ascii="Times New Roman" w:hAnsi="Times New Roman" w:cs="Times New Roman"/>
          <w:sz w:val="28"/>
          <w:szCs w:val="28"/>
        </w:rPr>
        <w:t>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F9FF5AF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17187">
        <w:rPr>
          <w:rFonts w:ascii="Times New Roman" w:hAnsi="Times New Roman" w:cs="Times New Roman"/>
          <w:sz w:val="24"/>
          <w:szCs w:val="24"/>
        </w:rPr>
        <w:t>January 24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0A5595E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417187">
        <w:rPr>
          <w:rFonts w:ascii="Times New Roman" w:hAnsi="Times New Roman" w:cs="Times New Roman"/>
          <w:sz w:val="24"/>
          <w:szCs w:val="24"/>
        </w:rPr>
        <w:t>January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5A6E4D27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41718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3A54749" w14:textId="4390518C" w:rsidR="002429CC" w:rsidRPr="00982AAD" w:rsidRDefault="00A074E0" w:rsidP="00982A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</w:p>
    <w:p w14:paraId="5EB84979" w14:textId="79783782" w:rsidR="001D1199" w:rsidRDefault="002429CC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57BCF">
        <w:rPr>
          <w:rFonts w:ascii="Times New Roman" w:hAnsi="Times New Roman" w:cs="Times New Roman"/>
          <w:sz w:val="24"/>
          <w:szCs w:val="24"/>
        </w:rPr>
        <w:t>n</w:t>
      </w:r>
      <w:r w:rsidR="00867D6B">
        <w:rPr>
          <w:rFonts w:ascii="Times New Roman" w:hAnsi="Times New Roman" w:cs="Times New Roman"/>
          <w:sz w:val="24"/>
          <w:szCs w:val="24"/>
        </w:rPr>
        <w:t xml:space="preserve"> </w:t>
      </w:r>
      <w:r w:rsidR="00C141B4">
        <w:rPr>
          <w:rFonts w:ascii="Times New Roman" w:hAnsi="Times New Roman" w:cs="Times New Roman"/>
          <w:sz w:val="24"/>
          <w:szCs w:val="24"/>
        </w:rPr>
        <w:t>renewing road agreement with Pilgrims.</w:t>
      </w:r>
    </w:p>
    <w:p w14:paraId="13F65F0E" w14:textId="3F8F803E" w:rsidR="00C141B4" w:rsidRDefault="00C141B4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rezone request from Felty Lambright from Ag 2 to Industrial.</w:t>
      </w:r>
    </w:p>
    <w:p w14:paraId="7F379992" w14:textId="10454289" w:rsidR="00C141B4" w:rsidRDefault="00C141B4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ATV usage.</w:t>
      </w:r>
    </w:p>
    <w:p w14:paraId="4C163578" w14:textId="6248F582" w:rsidR="00C141B4" w:rsidRDefault="00C141B4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correspondence from State Board of Assessors regarding Taylor Frac.</w:t>
      </w:r>
    </w:p>
    <w:p w14:paraId="23FF6940" w14:textId="0ADF58AB" w:rsidR="00C141B4" w:rsidRDefault="00C141B4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applying for WEC subgrant for .gov email.</w:t>
      </w:r>
    </w:p>
    <w:p w14:paraId="3559406F" w14:textId="15C8F9B1" w:rsidR="00C141B4" w:rsidRPr="00873EB1" w:rsidRDefault="00C141B4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decal for town pickup.</w:t>
      </w:r>
    </w:p>
    <w:p w14:paraId="68B898DE" w14:textId="7971EBA7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  <w:r w:rsidR="00984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87062" w14:textId="6C8E87A7" w:rsidR="0069699E" w:rsidRPr="00417187" w:rsidRDefault="00274BC4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417187">
        <w:rPr>
          <w:rFonts w:ascii="Times New Roman" w:hAnsi="Times New Roman" w:cs="Times New Roman"/>
          <w:sz w:val="24"/>
          <w:szCs w:val="24"/>
        </w:rPr>
        <w:t>.</w:t>
      </w:r>
    </w:p>
    <w:p w14:paraId="7C93A9A4" w14:textId="23229335" w:rsidR="00867D6B" w:rsidRPr="00417187" w:rsidRDefault="00C92FC8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982AAD">
        <w:rPr>
          <w:rFonts w:ascii="Times New Roman" w:hAnsi="Times New Roman" w:cs="Times New Roman"/>
          <w:sz w:val="24"/>
          <w:szCs w:val="24"/>
        </w:rPr>
        <w:t>n</w:t>
      </w:r>
      <w:r w:rsidR="00C141B4">
        <w:rPr>
          <w:rFonts w:ascii="Times New Roman" w:hAnsi="Times New Roman" w:cs="Times New Roman"/>
          <w:sz w:val="24"/>
          <w:szCs w:val="24"/>
        </w:rPr>
        <w:t xml:space="preserve"> ARPA fund usage.</w:t>
      </w:r>
    </w:p>
    <w:p w14:paraId="7769DA57" w14:textId="44C0CE58" w:rsidR="00D64D58" w:rsidRPr="00C141B4" w:rsidRDefault="00D64D58" w:rsidP="00C14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B2EDD3" w14:textId="2483EC2F" w:rsidR="00250DFE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408966C" w14:textId="77777777" w:rsidR="00C141B4" w:rsidRPr="003052C4" w:rsidRDefault="00C141B4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691BA873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C28D324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417187">
        <w:rPr>
          <w:rFonts w:ascii="Times New Roman" w:hAnsi="Times New Roman" w:cs="Times New Roman"/>
          <w:sz w:val="24"/>
          <w:szCs w:val="24"/>
        </w:rPr>
        <w:t>March</w:t>
      </w:r>
      <w:r w:rsidR="00DA7B32">
        <w:rPr>
          <w:rFonts w:ascii="Times New Roman" w:hAnsi="Times New Roman" w:cs="Times New Roman"/>
          <w:sz w:val="24"/>
          <w:szCs w:val="24"/>
        </w:rPr>
        <w:t xml:space="preserve"> 14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ED63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04D6F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962D8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6DB7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C5671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948F" w14:textId="77777777" w:rsidR="007A16D2" w:rsidRDefault="007A16D2" w:rsidP="00605279">
      <w:pPr>
        <w:spacing w:after="0" w:line="240" w:lineRule="auto"/>
      </w:pPr>
      <w:r>
        <w:separator/>
      </w:r>
    </w:p>
  </w:endnote>
  <w:endnote w:type="continuationSeparator" w:id="0">
    <w:p w14:paraId="601B5C85" w14:textId="77777777" w:rsidR="007A16D2" w:rsidRDefault="007A16D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5B05" w14:textId="77777777" w:rsidR="007A16D2" w:rsidRDefault="007A16D2" w:rsidP="00605279">
      <w:pPr>
        <w:spacing w:after="0" w:line="240" w:lineRule="auto"/>
      </w:pPr>
      <w:r>
        <w:separator/>
      </w:r>
    </w:p>
  </w:footnote>
  <w:footnote w:type="continuationSeparator" w:id="0">
    <w:p w14:paraId="1129FB36" w14:textId="77777777" w:rsidR="007A16D2" w:rsidRDefault="007A16D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604CA"/>
    <w:rsid w:val="003733D1"/>
    <w:rsid w:val="00377EA7"/>
    <w:rsid w:val="00381DCC"/>
    <w:rsid w:val="00385E6A"/>
    <w:rsid w:val="00394142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17187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2</cp:revision>
  <cp:lastPrinted>2021-10-10T15:52:00Z</cp:lastPrinted>
  <dcterms:created xsi:type="dcterms:W3CDTF">2022-02-12T19:08:00Z</dcterms:created>
  <dcterms:modified xsi:type="dcterms:W3CDTF">2022-02-12T19:08:00Z</dcterms:modified>
</cp:coreProperties>
</file>