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364F" w14:textId="4FB9B114" w:rsidR="00F576B8" w:rsidRDefault="0013023C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</w:t>
      </w:r>
      <w:r w:rsidR="00605047">
        <w:rPr>
          <w:sz w:val="24"/>
          <w:szCs w:val="24"/>
        </w:rPr>
        <w:t xml:space="preserve">Monday, February 10, </w:t>
      </w:r>
      <w:r w:rsidR="00B83AE3">
        <w:rPr>
          <w:sz w:val="24"/>
          <w:szCs w:val="24"/>
        </w:rPr>
        <w:t>2025,</w:t>
      </w:r>
      <w:r w:rsidR="00605047">
        <w:rPr>
          <w:sz w:val="24"/>
          <w:szCs w:val="24"/>
        </w:rPr>
        <w:t xml:space="preserve"> at the town</w:t>
      </w:r>
      <w:r w:rsidR="006F7834">
        <w:rPr>
          <w:sz w:val="24"/>
          <w:szCs w:val="24"/>
        </w:rPr>
        <w:t xml:space="preserve"> hall. The meeting was called to order at 5:30 PM </w:t>
      </w:r>
      <w:r w:rsidR="00B83AE3">
        <w:rPr>
          <w:sz w:val="24"/>
          <w:szCs w:val="24"/>
        </w:rPr>
        <w:t>by Chairman Darrel Nelson. The Pledge of Allegiance was recited.</w:t>
      </w:r>
      <w:r w:rsidR="007A20CC">
        <w:rPr>
          <w:sz w:val="24"/>
          <w:szCs w:val="24"/>
        </w:rPr>
        <w:t xml:space="preserve"> Certification of Open Meeting Law Requirements was met. Roll cal</w:t>
      </w:r>
      <w:r w:rsidR="00972508">
        <w:rPr>
          <w:sz w:val="24"/>
          <w:szCs w:val="24"/>
        </w:rPr>
        <w:t>l</w:t>
      </w:r>
      <w:r w:rsidR="007A20CC">
        <w:rPr>
          <w:sz w:val="24"/>
          <w:szCs w:val="24"/>
        </w:rPr>
        <w:t xml:space="preserve"> was held</w:t>
      </w:r>
      <w:r w:rsidR="00972508">
        <w:rPr>
          <w:sz w:val="24"/>
          <w:szCs w:val="24"/>
        </w:rPr>
        <w:t xml:space="preserve"> with Ron, Philip, Darrel and Cathy present.</w:t>
      </w:r>
    </w:p>
    <w:p w14:paraId="04895C7A" w14:textId="02957C6A" w:rsidR="00A746E0" w:rsidRDefault="00A746E0">
      <w:pPr>
        <w:rPr>
          <w:sz w:val="24"/>
          <w:szCs w:val="24"/>
        </w:rPr>
      </w:pPr>
      <w:r>
        <w:rPr>
          <w:sz w:val="24"/>
          <w:szCs w:val="24"/>
        </w:rPr>
        <w:t xml:space="preserve">  The agenda was approved as written by Darrel</w:t>
      </w:r>
      <w:r w:rsidR="00AE6CEF">
        <w:rPr>
          <w:sz w:val="24"/>
          <w:szCs w:val="24"/>
        </w:rPr>
        <w:t>, second by Ron. Motion carried.</w:t>
      </w:r>
    </w:p>
    <w:p w14:paraId="1938A243" w14:textId="0A37D4F8" w:rsidR="00AE6CEF" w:rsidRDefault="00AE6CEF">
      <w:pPr>
        <w:rPr>
          <w:sz w:val="24"/>
          <w:szCs w:val="24"/>
        </w:rPr>
      </w:pPr>
      <w:r>
        <w:rPr>
          <w:sz w:val="24"/>
          <w:szCs w:val="24"/>
        </w:rPr>
        <w:t xml:space="preserve">  Motion by </w:t>
      </w:r>
      <w:r w:rsidR="003D775F">
        <w:rPr>
          <w:sz w:val="24"/>
          <w:szCs w:val="24"/>
        </w:rPr>
        <w:t>Ron, second by Philip to approve the minutes</w:t>
      </w:r>
      <w:r w:rsidR="0037522D">
        <w:rPr>
          <w:sz w:val="24"/>
          <w:szCs w:val="24"/>
        </w:rPr>
        <w:t xml:space="preserve"> </w:t>
      </w:r>
      <w:r w:rsidR="006D616B">
        <w:rPr>
          <w:sz w:val="24"/>
          <w:szCs w:val="24"/>
        </w:rPr>
        <w:t xml:space="preserve">of </w:t>
      </w:r>
      <w:proofErr w:type="gramStart"/>
      <w:r w:rsidR="006D616B">
        <w:rPr>
          <w:sz w:val="24"/>
          <w:szCs w:val="24"/>
        </w:rPr>
        <w:t>the January</w:t>
      </w:r>
      <w:proofErr w:type="gramEnd"/>
      <w:r w:rsidR="006D616B">
        <w:rPr>
          <w:sz w:val="24"/>
          <w:szCs w:val="24"/>
        </w:rPr>
        <w:t xml:space="preserve"> 13, </w:t>
      </w:r>
      <w:r w:rsidR="00A3168C">
        <w:rPr>
          <w:sz w:val="24"/>
          <w:szCs w:val="24"/>
        </w:rPr>
        <w:t>2025,</w:t>
      </w:r>
      <w:r w:rsidR="006D616B">
        <w:rPr>
          <w:sz w:val="24"/>
          <w:szCs w:val="24"/>
        </w:rPr>
        <w:t xml:space="preserve"> regular board meeting</w:t>
      </w:r>
      <w:r w:rsidR="0037522D">
        <w:rPr>
          <w:sz w:val="24"/>
          <w:szCs w:val="24"/>
        </w:rPr>
        <w:t>. Motion carried.</w:t>
      </w:r>
    </w:p>
    <w:p w14:paraId="23B588A9" w14:textId="5F4038A9" w:rsidR="00A3168C" w:rsidRDefault="0017456A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approve the financial report for January</w:t>
      </w:r>
      <w:r w:rsidR="002F75B2">
        <w:rPr>
          <w:sz w:val="24"/>
          <w:szCs w:val="24"/>
        </w:rPr>
        <w:t>. Motion carried.</w:t>
      </w:r>
    </w:p>
    <w:p w14:paraId="21B8CEAE" w14:textId="71BEBC62" w:rsidR="002F75B2" w:rsidRDefault="002F75B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7AD1">
        <w:rPr>
          <w:sz w:val="24"/>
          <w:szCs w:val="24"/>
        </w:rPr>
        <w:t>Motion by Ron, second by Darrel, to approve the disbursements for February</w:t>
      </w:r>
      <w:r w:rsidR="006D7AD0">
        <w:rPr>
          <w:sz w:val="24"/>
          <w:szCs w:val="24"/>
        </w:rPr>
        <w:t xml:space="preserve"> as presented. Motion carried.</w:t>
      </w:r>
    </w:p>
    <w:p w14:paraId="4719C3C4" w14:textId="78BBCF59" w:rsidR="00D52D5C" w:rsidRDefault="00D52D5C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None.</w:t>
      </w:r>
    </w:p>
    <w:p w14:paraId="3DA8A202" w14:textId="694A4A84" w:rsidR="00D52D5C" w:rsidRDefault="00D52D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05A69">
        <w:rPr>
          <w:sz w:val="24"/>
          <w:szCs w:val="24"/>
        </w:rPr>
        <w:t xml:space="preserve">A donation request was </w:t>
      </w:r>
      <w:r w:rsidR="00A905E1">
        <w:rPr>
          <w:sz w:val="24"/>
          <w:szCs w:val="24"/>
        </w:rPr>
        <w:t>made by Tri County Memorial Hospital Foundation</w:t>
      </w:r>
      <w:r w:rsidR="00E54F04">
        <w:rPr>
          <w:sz w:val="24"/>
          <w:szCs w:val="24"/>
        </w:rPr>
        <w:t xml:space="preserve"> for a new ambulance. Motion by Darrel, second by Ron to donate $10,000</w:t>
      </w:r>
      <w:r w:rsidR="00A76155">
        <w:rPr>
          <w:sz w:val="24"/>
          <w:szCs w:val="24"/>
        </w:rPr>
        <w:t xml:space="preserve"> to the Hospital Foundation towards the </w:t>
      </w:r>
      <w:r w:rsidR="00C81829">
        <w:rPr>
          <w:sz w:val="24"/>
          <w:szCs w:val="24"/>
        </w:rPr>
        <w:t>purchase of a new ambulance. Motion carried 3-0</w:t>
      </w:r>
      <w:r w:rsidR="003C2FB8">
        <w:rPr>
          <w:sz w:val="24"/>
          <w:szCs w:val="24"/>
        </w:rPr>
        <w:t>.</w:t>
      </w:r>
    </w:p>
    <w:p w14:paraId="0AE151E4" w14:textId="0725C198" w:rsidR="003C2FB8" w:rsidRDefault="003C2FB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Cheesefest</w:t>
      </w:r>
      <w:proofErr w:type="spellEnd"/>
      <w:r>
        <w:rPr>
          <w:sz w:val="24"/>
          <w:szCs w:val="24"/>
        </w:rPr>
        <w:t xml:space="preserve"> committee</w:t>
      </w:r>
      <w:r w:rsidR="00E07458">
        <w:rPr>
          <w:sz w:val="24"/>
          <w:szCs w:val="24"/>
        </w:rPr>
        <w:t xml:space="preserve"> </w:t>
      </w:r>
      <w:r w:rsidR="001F6619">
        <w:rPr>
          <w:sz w:val="24"/>
          <w:szCs w:val="24"/>
        </w:rPr>
        <w:t>has the approval from the City of Blair to move forward with</w:t>
      </w:r>
      <w:r w:rsidR="00291284">
        <w:rPr>
          <w:sz w:val="24"/>
          <w:szCs w:val="24"/>
        </w:rPr>
        <w:t xml:space="preserve"> electrical pole </w:t>
      </w:r>
      <w:r w:rsidR="00CD5E77">
        <w:rPr>
          <w:sz w:val="24"/>
          <w:szCs w:val="24"/>
        </w:rPr>
        <w:t>placement research.</w:t>
      </w:r>
    </w:p>
    <w:p w14:paraId="35E69DBC" w14:textId="3E725017" w:rsidR="00CD5E77" w:rsidRDefault="00CD5E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3DBB">
        <w:rPr>
          <w:sz w:val="24"/>
          <w:szCs w:val="24"/>
        </w:rPr>
        <w:t xml:space="preserve"> </w:t>
      </w:r>
      <w:proofErr w:type="gramStart"/>
      <w:r w:rsidR="006C3DBB">
        <w:rPr>
          <w:sz w:val="24"/>
          <w:szCs w:val="24"/>
        </w:rPr>
        <w:t>Motion</w:t>
      </w:r>
      <w:proofErr w:type="gramEnd"/>
      <w:r w:rsidR="00B416BB">
        <w:rPr>
          <w:sz w:val="24"/>
          <w:szCs w:val="24"/>
        </w:rPr>
        <w:t xml:space="preserve"> by Philip, second by Ron to </w:t>
      </w:r>
      <w:r w:rsidR="007455BA">
        <w:rPr>
          <w:sz w:val="24"/>
          <w:szCs w:val="24"/>
        </w:rPr>
        <w:t xml:space="preserve">give letter of approval to </w:t>
      </w:r>
      <w:proofErr w:type="spellStart"/>
      <w:r w:rsidR="007455BA">
        <w:rPr>
          <w:sz w:val="24"/>
          <w:szCs w:val="24"/>
        </w:rPr>
        <w:t>Brightspeed</w:t>
      </w:r>
      <w:proofErr w:type="spellEnd"/>
      <w:r w:rsidR="00763176">
        <w:rPr>
          <w:sz w:val="24"/>
          <w:szCs w:val="24"/>
        </w:rPr>
        <w:t xml:space="preserve"> to apply for </w:t>
      </w:r>
      <w:r w:rsidR="00DD2060">
        <w:rPr>
          <w:sz w:val="24"/>
          <w:szCs w:val="24"/>
        </w:rPr>
        <w:t>grant</w:t>
      </w:r>
      <w:r w:rsidR="00763176">
        <w:rPr>
          <w:sz w:val="24"/>
          <w:szCs w:val="24"/>
        </w:rPr>
        <w:t xml:space="preserve"> money to update internet service in the Town of Preston</w:t>
      </w:r>
      <w:r w:rsidR="00DD2060">
        <w:rPr>
          <w:sz w:val="24"/>
          <w:szCs w:val="24"/>
        </w:rPr>
        <w:t>. Motion carried.</w:t>
      </w:r>
    </w:p>
    <w:p w14:paraId="5B8F7681" w14:textId="26724F35" w:rsidR="00DD2060" w:rsidRDefault="00DD20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4B09">
        <w:rPr>
          <w:sz w:val="24"/>
          <w:szCs w:val="24"/>
        </w:rPr>
        <w:t xml:space="preserve">Darrel </w:t>
      </w:r>
      <w:r w:rsidR="000B0846">
        <w:rPr>
          <w:sz w:val="24"/>
          <w:szCs w:val="24"/>
        </w:rPr>
        <w:t xml:space="preserve">made the board aware of </w:t>
      </w:r>
      <w:r w:rsidR="00B35D3F">
        <w:rPr>
          <w:sz w:val="24"/>
          <w:szCs w:val="24"/>
        </w:rPr>
        <w:t xml:space="preserve">a possible problem with the recycling shed </w:t>
      </w:r>
      <w:r w:rsidR="00494733">
        <w:rPr>
          <w:sz w:val="24"/>
          <w:szCs w:val="24"/>
        </w:rPr>
        <w:t>overhead and service doors. He looked at both and found no problems</w:t>
      </w:r>
      <w:r w:rsidR="001C709D">
        <w:rPr>
          <w:sz w:val="24"/>
          <w:szCs w:val="24"/>
        </w:rPr>
        <w:t xml:space="preserve">. No </w:t>
      </w:r>
      <w:r w:rsidR="00E764B4">
        <w:rPr>
          <w:sz w:val="24"/>
          <w:szCs w:val="24"/>
        </w:rPr>
        <w:t xml:space="preserve">action </w:t>
      </w:r>
      <w:r w:rsidR="001C709D">
        <w:rPr>
          <w:sz w:val="24"/>
          <w:szCs w:val="24"/>
        </w:rPr>
        <w:t>at this time</w:t>
      </w:r>
      <w:r w:rsidR="00E764B4">
        <w:rPr>
          <w:sz w:val="24"/>
          <w:szCs w:val="24"/>
        </w:rPr>
        <w:t xml:space="preserve"> as they are working </w:t>
      </w:r>
      <w:r w:rsidR="0048362D">
        <w:rPr>
          <w:sz w:val="24"/>
          <w:szCs w:val="24"/>
        </w:rPr>
        <w:t>as they should.</w:t>
      </w:r>
    </w:p>
    <w:p w14:paraId="0C68D52E" w14:textId="45134BD6" w:rsidR="0048362D" w:rsidRDefault="0048362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D2301">
        <w:rPr>
          <w:sz w:val="24"/>
          <w:szCs w:val="24"/>
        </w:rPr>
        <w:t xml:space="preserve">Darrel contacted the DNR representative regarding Nyen Road </w:t>
      </w:r>
      <w:r w:rsidR="00982C1B">
        <w:rPr>
          <w:sz w:val="24"/>
          <w:szCs w:val="24"/>
        </w:rPr>
        <w:t xml:space="preserve">and what needs to be done for drainage before we attempt any roadwork this year. </w:t>
      </w:r>
      <w:r w:rsidR="00EE0770">
        <w:rPr>
          <w:sz w:val="24"/>
          <w:szCs w:val="24"/>
        </w:rPr>
        <w:t>DNR to send forms for Town to fill out</w:t>
      </w:r>
      <w:r w:rsidR="0011725A">
        <w:rPr>
          <w:sz w:val="24"/>
          <w:szCs w:val="24"/>
        </w:rPr>
        <w:t>.</w:t>
      </w:r>
    </w:p>
    <w:p w14:paraId="16F7CF7E" w14:textId="0304968D" w:rsidR="0011725A" w:rsidRDefault="0011725A">
      <w:pPr>
        <w:rPr>
          <w:sz w:val="24"/>
          <w:szCs w:val="24"/>
        </w:rPr>
      </w:pPr>
      <w:r>
        <w:rPr>
          <w:sz w:val="24"/>
          <w:szCs w:val="24"/>
        </w:rPr>
        <w:t xml:space="preserve">  Equipment: </w:t>
      </w:r>
      <w:r w:rsidR="000C28CC">
        <w:rPr>
          <w:sz w:val="24"/>
          <w:szCs w:val="24"/>
        </w:rPr>
        <w:t>the new</w:t>
      </w:r>
      <w:r>
        <w:rPr>
          <w:sz w:val="24"/>
          <w:szCs w:val="24"/>
        </w:rPr>
        <w:t xml:space="preserve"> truck is still in Eau</w:t>
      </w:r>
      <w:r w:rsidR="00B81DAF">
        <w:rPr>
          <w:sz w:val="24"/>
          <w:szCs w:val="24"/>
        </w:rPr>
        <w:t xml:space="preserve"> </w:t>
      </w:r>
      <w:r w:rsidR="004118BF">
        <w:rPr>
          <w:sz w:val="24"/>
          <w:szCs w:val="24"/>
        </w:rPr>
        <w:t>Claire,</w:t>
      </w:r>
      <w:r w:rsidR="00A275DC">
        <w:rPr>
          <w:sz w:val="24"/>
          <w:szCs w:val="24"/>
        </w:rPr>
        <w:t xml:space="preserve"> </w:t>
      </w:r>
      <w:r w:rsidR="008E52A0">
        <w:rPr>
          <w:sz w:val="24"/>
          <w:szCs w:val="24"/>
        </w:rPr>
        <w:t xml:space="preserve">the </w:t>
      </w:r>
      <w:r w:rsidR="00A275DC">
        <w:rPr>
          <w:sz w:val="24"/>
          <w:szCs w:val="24"/>
        </w:rPr>
        <w:t xml:space="preserve">sander is </w:t>
      </w:r>
      <w:r w:rsidR="00A0455F">
        <w:rPr>
          <w:sz w:val="24"/>
          <w:szCs w:val="24"/>
        </w:rPr>
        <w:t>ordered</w:t>
      </w:r>
      <w:r w:rsidR="00843F2A">
        <w:rPr>
          <w:sz w:val="24"/>
          <w:szCs w:val="24"/>
        </w:rPr>
        <w:t>,</w:t>
      </w:r>
      <w:r w:rsidR="00A275DC">
        <w:rPr>
          <w:sz w:val="24"/>
          <w:szCs w:val="24"/>
        </w:rPr>
        <w:t xml:space="preserve"> and grader tires are on</w:t>
      </w:r>
      <w:r w:rsidR="000C28CC">
        <w:rPr>
          <w:sz w:val="24"/>
          <w:szCs w:val="24"/>
        </w:rPr>
        <w:t>.</w:t>
      </w:r>
    </w:p>
    <w:p w14:paraId="0D5D06FE" w14:textId="4E565A54" w:rsidR="000C28CC" w:rsidRDefault="000C28C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038EE">
        <w:rPr>
          <w:sz w:val="24"/>
          <w:szCs w:val="24"/>
        </w:rPr>
        <w:t>Roadwork: None.</w:t>
      </w:r>
    </w:p>
    <w:p w14:paraId="05EC5B34" w14:textId="3BBFCFA0" w:rsidR="00872C71" w:rsidRDefault="004038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513E4">
        <w:rPr>
          <w:sz w:val="24"/>
          <w:szCs w:val="24"/>
        </w:rPr>
        <w:t>Announcements: District Meetings</w:t>
      </w:r>
      <w:r w:rsidR="004118BF">
        <w:rPr>
          <w:sz w:val="24"/>
          <w:szCs w:val="24"/>
        </w:rPr>
        <w:t xml:space="preserve"> and</w:t>
      </w:r>
      <w:r w:rsidR="00D42371">
        <w:rPr>
          <w:sz w:val="24"/>
          <w:szCs w:val="24"/>
        </w:rPr>
        <w:t xml:space="preserve"> Public Service Commission letters</w:t>
      </w:r>
      <w:r w:rsidR="007F743A">
        <w:rPr>
          <w:sz w:val="24"/>
          <w:szCs w:val="24"/>
        </w:rPr>
        <w:t xml:space="preserve"> with </w:t>
      </w:r>
      <w:r w:rsidR="00CD6E7F">
        <w:rPr>
          <w:sz w:val="24"/>
          <w:szCs w:val="24"/>
        </w:rPr>
        <w:t>public information meetings</w:t>
      </w:r>
      <w:r w:rsidR="004118BF">
        <w:rPr>
          <w:sz w:val="24"/>
          <w:szCs w:val="24"/>
        </w:rPr>
        <w:t>.</w:t>
      </w:r>
    </w:p>
    <w:p w14:paraId="664DF805" w14:textId="2D68DB9A" w:rsidR="002F11F6" w:rsidRDefault="002F11F6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agenda items</w:t>
      </w:r>
      <w:r w:rsidR="00A367C6">
        <w:rPr>
          <w:sz w:val="24"/>
          <w:szCs w:val="24"/>
        </w:rPr>
        <w:t xml:space="preserve"> for the next regularly scheduled board meeting March 10, 2025</w:t>
      </w:r>
      <w:r w:rsidR="001A3909">
        <w:rPr>
          <w:sz w:val="24"/>
          <w:szCs w:val="24"/>
        </w:rPr>
        <w:t>: Nyen Road.</w:t>
      </w:r>
    </w:p>
    <w:p w14:paraId="279F4E16" w14:textId="1BBB2DDE" w:rsidR="0037522D" w:rsidRPr="0013023C" w:rsidRDefault="001A3909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5:57 PM </w:t>
      </w:r>
      <w:r w:rsidR="00C51FB9">
        <w:rPr>
          <w:sz w:val="24"/>
          <w:szCs w:val="24"/>
        </w:rPr>
        <w:t>by Ron, second by Philip. Motion carried</w:t>
      </w:r>
      <w:r w:rsidR="006C3DBB">
        <w:rPr>
          <w:sz w:val="24"/>
          <w:szCs w:val="24"/>
        </w:rPr>
        <w:t>.</w:t>
      </w:r>
    </w:p>
    <w:sectPr w:rsidR="0037522D" w:rsidRPr="00130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DD"/>
    <w:rsid w:val="000B0846"/>
    <w:rsid w:val="000C28CC"/>
    <w:rsid w:val="00105A69"/>
    <w:rsid w:val="0011725A"/>
    <w:rsid w:val="0013023C"/>
    <w:rsid w:val="0017456A"/>
    <w:rsid w:val="001A3909"/>
    <w:rsid w:val="001C709D"/>
    <w:rsid w:val="001D2301"/>
    <w:rsid w:val="001F6619"/>
    <w:rsid w:val="00204B6F"/>
    <w:rsid w:val="00214B09"/>
    <w:rsid w:val="00291284"/>
    <w:rsid w:val="002F11F6"/>
    <w:rsid w:val="002F75B2"/>
    <w:rsid w:val="00316544"/>
    <w:rsid w:val="0037522D"/>
    <w:rsid w:val="003C2FB8"/>
    <w:rsid w:val="003D775F"/>
    <w:rsid w:val="004038EE"/>
    <w:rsid w:val="004118BF"/>
    <w:rsid w:val="0048362D"/>
    <w:rsid w:val="00494733"/>
    <w:rsid w:val="005513E4"/>
    <w:rsid w:val="005D2954"/>
    <w:rsid w:val="00605047"/>
    <w:rsid w:val="006C3DBB"/>
    <w:rsid w:val="006D616B"/>
    <w:rsid w:val="006D7AD0"/>
    <w:rsid w:val="006F7834"/>
    <w:rsid w:val="007379D1"/>
    <w:rsid w:val="007455BA"/>
    <w:rsid w:val="00763176"/>
    <w:rsid w:val="007A20CC"/>
    <w:rsid w:val="007F743A"/>
    <w:rsid w:val="00843F2A"/>
    <w:rsid w:val="00872C71"/>
    <w:rsid w:val="008E52A0"/>
    <w:rsid w:val="009404DD"/>
    <w:rsid w:val="00972508"/>
    <w:rsid w:val="00982C1B"/>
    <w:rsid w:val="00A0455F"/>
    <w:rsid w:val="00A275DC"/>
    <w:rsid w:val="00A3168C"/>
    <w:rsid w:val="00A367C6"/>
    <w:rsid w:val="00A746E0"/>
    <w:rsid w:val="00A76155"/>
    <w:rsid w:val="00A905E1"/>
    <w:rsid w:val="00AD7AD1"/>
    <w:rsid w:val="00AE6CEF"/>
    <w:rsid w:val="00B35D3F"/>
    <w:rsid w:val="00B416BB"/>
    <w:rsid w:val="00B81DAF"/>
    <w:rsid w:val="00B83AE3"/>
    <w:rsid w:val="00B85283"/>
    <w:rsid w:val="00C5156B"/>
    <w:rsid w:val="00C51FB9"/>
    <w:rsid w:val="00C81829"/>
    <w:rsid w:val="00CD5E77"/>
    <w:rsid w:val="00CD6E7F"/>
    <w:rsid w:val="00D42371"/>
    <w:rsid w:val="00D52D5C"/>
    <w:rsid w:val="00DD2060"/>
    <w:rsid w:val="00E07458"/>
    <w:rsid w:val="00E54F04"/>
    <w:rsid w:val="00E764B4"/>
    <w:rsid w:val="00EE0770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5BAC"/>
  <w15:chartTrackingRefBased/>
  <w15:docId w15:val="{0A6C1F38-92B8-432A-8EF0-F3641FDA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0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0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0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0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0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0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0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0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0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0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0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0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0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0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0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0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0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04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62</cp:revision>
  <dcterms:created xsi:type="dcterms:W3CDTF">2025-03-09T20:01:00Z</dcterms:created>
  <dcterms:modified xsi:type="dcterms:W3CDTF">2025-03-16T14:04:00Z</dcterms:modified>
</cp:coreProperties>
</file>